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C2" w:rsidRDefault="00CB2EC2" w:rsidP="006374CF">
      <w:pPr>
        <w:pStyle w:val="Heading2"/>
        <w:rPr>
          <w:rFonts w:asciiTheme="minorHAnsi" w:hAnsiTheme="minorHAnsi"/>
        </w:rPr>
      </w:pPr>
    </w:p>
    <w:p w:rsidR="00FA55A7" w:rsidRDefault="00FA55A7" w:rsidP="006374CF">
      <w:pPr>
        <w:pStyle w:val="Heading2"/>
        <w:rPr>
          <w:rFonts w:asciiTheme="minorHAnsi" w:hAnsiTheme="minorHAnsi"/>
        </w:rPr>
      </w:pPr>
    </w:p>
    <w:p w:rsidR="00F00EF2" w:rsidRPr="00F00EF2" w:rsidRDefault="00EF7F94" w:rsidP="006374CF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2011-2012 </w:t>
      </w:r>
      <w:r w:rsidR="00F00EF2">
        <w:rPr>
          <w:rFonts w:asciiTheme="minorHAnsi" w:hAnsiTheme="minorHAnsi"/>
        </w:rPr>
        <w:t>Capital</w:t>
      </w:r>
      <w:r w:rsidR="00F00EF2" w:rsidRPr="00F00EF2">
        <w:rPr>
          <w:rFonts w:asciiTheme="minorHAnsi" w:hAnsiTheme="minorHAnsi"/>
        </w:rPr>
        <w:t xml:space="preserve"> Chapter</w:t>
      </w:r>
    </w:p>
    <w:p w:rsidR="00F00EF2" w:rsidRPr="00F00EF2" w:rsidRDefault="00EF7F94" w:rsidP="00F00EF2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Board of Directors</w:t>
      </w:r>
      <w:r w:rsidR="00F00EF2" w:rsidRPr="00F00E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>“Nuts &amp; Bolts”</w:t>
      </w:r>
    </w:p>
    <w:p w:rsidR="00EF7F94" w:rsidRPr="00CB2EC2" w:rsidRDefault="00EF7F94" w:rsidP="00EF7F94">
      <w:pPr>
        <w:rPr>
          <w:rFonts w:asciiTheme="minorHAnsi" w:hAnsiTheme="minorHAnsi"/>
          <w:b/>
        </w:rPr>
      </w:pPr>
    </w:p>
    <w:p w:rsidR="006374CF" w:rsidRPr="00CB2EC2" w:rsidRDefault="00EF7F94" w:rsidP="00FA55A7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b/>
        </w:rPr>
      </w:pPr>
      <w:r w:rsidRPr="00CB2EC2">
        <w:rPr>
          <w:rFonts w:asciiTheme="minorHAnsi" w:hAnsiTheme="minorHAnsi"/>
          <w:b/>
          <w:szCs w:val="26"/>
        </w:rPr>
        <w:t>To log-in for fpra-capital.org emails, visit:</w:t>
      </w:r>
      <w:r w:rsidRPr="00CB2EC2">
        <w:rPr>
          <w:rFonts w:asciiTheme="minorHAnsi" w:hAnsiTheme="minorHAnsi"/>
          <w:b/>
        </w:rPr>
        <w:t xml:space="preserve"> </w:t>
      </w:r>
      <w:hyperlink r:id="rId7" w:history="1">
        <w:r w:rsidRPr="00CB2EC2">
          <w:rPr>
            <w:rStyle w:val="Hyperlink"/>
            <w:rFonts w:asciiTheme="minorHAnsi" w:hAnsiTheme="minorHAnsi"/>
          </w:rPr>
          <w:t>http://mail.google.com/fpra-capital.org</w:t>
        </w:r>
      </w:hyperlink>
    </w:p>
    <w:p w:rsidR="00EF7F94" w:rsidRPr="00CB2EC2" w:rsidRDefault="00EF7F94" w:rsidP="00FA55A7">
      <w:pPr>
        <w:pStyle w:val="ListParagraph"/>
        <w:ind w:left="1080" w:hanging="360"/>
        <w:rPr>
          <w:rFonts w:asciiTheme="minorHAnsi" w:hAnsiTheme="minorHAnsi"/>
          <w:b/>
        </w:rPr>
      </w:pPr>
    </w:p>
    <w:p w:rsidR="00B01EB9" w:rsidRDefault="00EF7F94" w:rsidP="00FA55A7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b/>
        </w:rPr>
      </w:pPr>
      <w:r w:rsidRPr="00CB2EC2">
        <w:rPr>
          <w:rFonts w:asciiTheme="minorHAnsi" w:hAnsiTheme="minorHAnsi"/>
          <w:b/>
          <w:szCs w:val="26"/>
        </w:rPr>
        <w:t>For General Capital Chapter email inquiries, send to:</w:t>
      </w:r>
      <w:r w:rsidRPr="00CB2EC2">
        <w:rPr>
          <w:rFonts w:asciiTheme="minorHAnsi" w:hAnsiTheme="minorHAnsi"/>
          <w:b/>
          <w:szCs w:val="28"/>
        </w:rPr>
        <w:t xml:space="preserve"> </w:t>
      </w:r>
      <w:hyperlink r:id="rId8" w:history="1">
        <w:r w:rsidRPr="00CB2EC2">
          <w:rPr>
            <w:rStyle w:val="Hyperlink"/>
            <w:rFonts w:asciiTheme="minorHAnsi" w:hAnsiTheme="minorHAnsi"/>
          </w:rPr>
          <w:t>FPRA@fpra-capital.org</w:t>
        </w:r>
      </w:hyperlink>
      <w:r w:rsidRPr="00CB2EC2">
        <w:rPr>
          <w:rFonts w:asciiTheme="minorHAnsi" w:hAnsiTheme="minorHAnsi"/>
          <w:b/>
        </w:rPr>
        <w:t xml:space="preserve"> </w:t>
      </w:r>
    </w:p>
    <w:p w:rsidR="00B01EB9" w:rsidRPr="00B01EB9" w:rsidRDefault="00B01EB9" w:rsidP="00FA55A7">
      <w:pPr>
        <w:ind w:left="1080" w:hanging="360"/>
        <w:rPr>
          <w:rFonts w:asciiTheme="minorHAnsi" w:hAnsiTheme="minorHAnsi"/>
          <w:b/>
          <w:szCs w:val="26"/>
        </w:rPr>
      </w:pPr>
    </w:p>
    <w:p w:rsidR="006374CF" w:rsidRPr="00B01EB9" w:rsidRDefault="00EF7F94" w:rsidP="00FA55A7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b/>
        </w:rPr>
      </w:pPr>
      <w:r w:rsidRPr="00B01EB9">
        <w:rPr>
          <w:rFonts w:asciiTheme="minorHAnsi" w:hAnsiTheme="minorHAnsi"/>
          <w:b/>
          <w:szCs w:val="26"/>
        </w:rPr>
        <w:t>To RSVP for Capital Chapter events, email:</w:t>
      </w:r>
      <w:r w:rsidRPr="00B01EB9">
        <w:rPr>
          <w:rStyle w:val="Hyperlink"/>
          <w:u w:val="none"/>
        </w:rPr>
        <w:t xml:space="preserve"> </w:t>
      </w:r>
      <w:hyperlink r:id="rId9" w:history="1">
        <w:r w:rsidRPr="00B01EB9">
          <w:rPr>
            <w:rStyle w:val="Hyperlink"/>
            <w:rFonts w:asciiTheme="minorHAnsi" w:hAnsiTheme="minorHAnsi"/>
          </w:rPr>
          <w:t>RSVP@fpra-capital.org</w:t>
        </w:r>
      </w:hyperlink>
    </w:p>
    <w:p w:rsidR="00EF7F94" w:rsidRPr="00CB2EC2" w:rsidRDefault="00EF7F94" w:rsidP="00FA55A7">
      <w:pPr>
        <w:ind w:left="1080" w:hanging="360"/>
        <w:rPr>
          <w:rStyle w:val="Hyperlink"/>
        </w:rPr>
      </w:pPr>
    </w:p>
    <w:p w:rsidR="006374CF" w:rsidRPr="00CB2EC2" w:rsidRDefault="00EF7F94" w:rsidP="00FA55A7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b/>
        </w:rPr>
      </w:pPr>
      <w:r w:rsidRPr="00CB2EC2">
        <w:rPr>
          <w:rFonts w:asciiTheme="minorHAnsi" w:hAnsiTheme="minorHAnsi"/>
          <w:b/>
          <w:szCs w:val="26"/>
        </w:rPr>
        <w:t>For Member Contact Information, or to get email distribution lists, contact:</w:t>
      </w:r>
      <w:r w:rsidRPr="00CB2EC2">
        <w:rPr>
          <w:rFonts w:asciiTheme="minorHAnsi" w:hAnsiTheme="minorHAnsi"/>
          <w:b/>
        </w:rPr>
        <w:t xml:space="preserve"> </w:t>
      </w:r>
    </w:p>
    <w:p w:rsidR="006374CF" w:rsidRPr="00CB2EC2" w:rsidRDefault="009E3BF2" w:rsidP="00FA55A7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Lynne Ta</w:t>
      </w:r>
      <w:r w:rsidR="00E92CC5" w:rsidRPr="00CB2EC2">
        <w:rPr>
          <w:rFonts w:asciiTheme="minorHAnsi" w:hAnsiTheme="minorHAnsi"/>
          <w:sz w:val="22"/>
        </w:rPr>
        <w:t>ka</w:t>
      </w:r>
      <w:r>
        <w:rPr>
          <w:rFonts w:asciiTheme="minorHAnsi" w:hAnsiTheme="minorHAnsi"/>
          <w:sz w:val="22"/>
        </w:rPr>
        <w:t>c</w:t>
      </w:r>
      <w:r w:rsidR="00E92CC5" w:rsidRPr="00CB2EC2">
        <w:rPr>
          <w:rFonts w:asciiTheme="minorHAnsi" w:hAnsiTheme="minorHAnsi"/>
          <w:sz w:val="22"/>
        </w:rPr>
        <w:t>s,</w:t>
      </w:r>
      <w:r w:rsidR="00E92CC5" w:rsidRPr="00CB2EC2">
        <w:rPr>
          <w:rFonts w:asciiTheme="minorHAnsi" w:hAnsiTheme="minorHAnsi"/>
          <w:b/>
          <w:sz w:val="22"/>
        </w:rPr>
        <w:t xml:space="preserve"> </w:t>
      </w:r>
      <w:proofErr w:type="spellStart"/>
      <w:r w:rsidR="00EF7F94" w:rsidRPr="00CB2EC2">
        <w:rPr>
          <w:rFonts w:asciiTheme="minorHAnsi" w:hAnsiTheme="minorHAnsi"/>
          <w:sz w:val="22"/>
        </w:rPr>
        <w:t>PRiority</w:t>
      </w:r>
      <w:proofErr w:type="spellEnd"/>
      <w:r w:rsidR="00EF7F94" w:rsidRPr="00CB2EC2">
        <w:rPr>
          <w:rFonts w:asciiTheme="minorHAnsi" w:hAnsiTheme="minorHAnsi"/>
          <w:sz w:val="22"/>
        </w:rPr>
        <w:t xml:space="preserve">/E-communications </w:t>
      </w:r>
      <w:r w:rsidR="00B32AF3">
        <w:rPr>
          <w:rFonts w:asciiTheme="minorHAnsi" w:hAnsiTheme="minorHAnsi"/>
          <w:sz w:val="22"/>
        </w:rPr>
        <w:t>Chair</w:t>
      </w:r>
      <w:r w:rsidR="006374CF" w:rsidRPr="00CB2EC2">
        <w:rPr>
          <w:rFonts w:asciiTheme="minorHAnsi" w:hAnsiTheme="minorHAnsi"/>
          <w:sz w:val="22"/>
        </w:rPr>
        <w:t>,</w:t>
      </w:r>
      <w:r w:rsidR="00EF7F94" w:rsidRPr="00CB2EC2">
        <w:rPr>
          <w:rFonts w:asciiTheme="minorHAnsi" w:hAnsiTheme="minorHAnsi"/>
          <w:sz w:val="22"/>
        </w:rPr>
        <w:t xml:space="preserve"> and/or </w:t>
      </w:r>
      <w:hyperlink r:id="rId10" w:history="1">
        <w:r w:rsidR="006374CF" w:rsidRPr="00CB2EC2">
          <w:rPr>
            <w:rStyle w:val="Hyperlink"/>
            <w:rFonts w:asciiTheme="minorHAnsi" w:hAnsiTheme="minorHAnsi"/>
            <w:sz w:val="22"/>
          </w:rPr>
          <w:t>www.fpra.org</w:t>
        </w:r>
      </w:hyperlink>
    </w:p>
    <w:p w:rsidR="00EF7F94" w:rsidRPr="00BD47F2" w:rsidRDefault="00EF7F94" w:rsidP="00FA55A7">
      <w:pPr>
        <w:ind w:left="1080" w:hanging="360"/>
        <w:rPr>
          <w:rFonts w:asciiTheme="minorHAnsi" w:hAnsiTheme="minorHAnsi"/>
          <w:b/>
        </w:rPr>
      </w:pPr>
    </w:p>
    <w:p w:rsidR="006374CF" w:rsidRPr="00CB2EC2" w:rsidRDefault="00EF7F94" w:rsidP="00FA55A7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b/>
        </w:rPr>
      </w:pPr>
      <w:r w:rsidRPr="00CB2EC2">
        <w:rPr>
          <w:rFonts w:asciiTheme="minorHAnsi" w:hAnsiTheme="minorHAnsi"/>
          <w:b/>
          <w:szCs w:val="26"/>
        </w:rPr>
        <w:t xml:space="preserve">To “Officially” Post to </w:t>
      </w:r>
      <w:r w:rsidR="003E2622" w:rsidRPr="00CB2EC2">
        <w:rPr>
          <w:rFonts w:asciiTheme="minorHAnsi" w:hAnsiTheme="minorHAnsi"/>
          <w:b/>
          <w:szCs w:val="26"/>
        </w:rPr>
        <w:t>Facebook or Twitter, fill out communication form and submit to</w:t>
      </w:r>
      <w:r w:rsidRPr="00CB2EC2">
        <w:rPr>
          <w:rFonts w:asciiTheme="minorHAnsi" w:hAnsiTheme="minorHAnsi"/>
          <w:b/>
          <w:szCs w:val="26"/>
        </w:rPr>
        <w:t>:</w:t>
      </w:r>
      <w:r w:rsidRPr="00CB2EC2">
        <w:rPr>
          <w:rFonts w:asciiTheme="minorHAnsi" w:hAnsiTheme="minorHAnsi"/>
          <w:b/>
        </w:rPr>
        <w:t xml:space="preserve"> </w:t>
      </w:r>
    </w:p>
    <w:p w:rsidR="006374CF" w:rsidRPr="00FA55A7" w:rsidRDefault="00E92CC5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CB2EC2">
        <w:rPr>
          <w:rFonts w:asciiTheme="minorHAnsi" w:hAnsiTheme="minorHAnsi"/>
          <w:sz w:val="22"/>
        </w:rPr>
        <w:t xml:space="preserve">Nate Long, </w:t>
      </w:r>
      <w:r w:rsidR="00EF7F94" w:rsidRPr="00CB2EC2">
        <w:rPr>
          <w:rFonts w:asciiTheme="minorHAnsi" w:hAnsiTheme="minorHAnsi"/>
          <w:sz w:val="22"/>
        </w:rPr>
        <w:t>Emerging Technology Editor</w:t>
      </w:r>
    </w:p>
    <w:p w:rsidR="006374CF" w:rsidRPr="00FA55A7" w:rsidRDefault="009E3BF2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Lynne Ta</w:t>
      </w:r>
      <w:r w:rsidR="00E92CC5" w:rsidRPr="00CB2EC2">
        <w:rPr>
          <w:rFonts w:asciiTheme="minorHAnsi" w:hAnsiTheme="minorHAnsi"/>
          <w:sz w:val="22"/>
        </w:rPr>
        <w:t>ka</w:t>
      </w:r>
      <w:r>
        <w:rPr>
          <w:rFonts w:asciiTheme="minorHAnsi" w:hAnsiTheme="minorHAnsi"/>
          <w:sz w:val="22"/>
        </w:rPr>
        <w:t>c</w:t>
      </w:r>
      <w:r w:rsidR="00E92CC5" w:rsidRPr="00CB2EC2">
        <w:rPr>
          <w:rFonts w:asciiTheme="minorHAnsi" w:hAnsiTheme="minorHAnsi"/>
          <w:sz w:val="22"/>
        </w:rPr>
        <w:t>s,</w:t>
      </w:r>
      <w:r w:rsidR="00EF7F94" w:rsidRPr="00CB2EC2">
        <w:rPr>
          <w:rFonts w:asciiTheme="minorHAnsi" w:hAnsiTheme="minorHAnsi"/>
          <w:sz w:val="22"/>
        </w:rPr>
        <w:t xml:space="preserve"> </w:t>
      </w:r>
      <w:proofErr w:type="spellStart"/>
      <w:r w:rsidR="00EF7F94" w:rsidRPr="00CB2EC2">
        <w:rPr>
          <w:rFonts w:asciiTheme="minorHAnsi" w:hAnsiTheme="minorHAnsi"/>
          <w:sz w:val="22"/>
        </w:rPr>
        <w:t>PRiority</w:t>
      </w:r>
      <w:proofErr w:type="spellEnd"/>
      <w:r w:rsidR="00EF7F94" w:rsidRPr="00CB2EC2">
        <w:rPr>
          <w:rFonts w:asciiTheme="minorHAnsi" w:hAnsiTheme="minorHAnsi"/>
          <w:sz w:val="22"/>
        </w:rPr>
        <w:t xml:space="preserve">/E-communications </w:t>
      </w:r>
      <w:r w:rsidR="00B32AF3">
        <w:rPr>
          <w:rFonts w:asciiTheme="minorHAnsi" w:hAnsiTheme="minorHAnsi"/>
          <w:sz w:val="22"/>
        </w:rPr>
        <w:t>Chair</w:t>
      </w:r>
    </w:p>
    <w:p w:rsidR="006374CF" w:rsidRPr="00FA55A7" w:rsidRDefault="00E92CC5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CB2EC2">
        <w:rPr>
          <w:rFonts w:asciiTheme="minorHAnsi" w:hAnsiTheme="minorHAnsi"/>
          <w:sz w:val="22"/>
        </w:rPr>
        <w:t xml:space="preserve">Amanda Fliger, APR, </w:t>
      </w:r>
      <w:r w:rsidR="00EF7F94" w:rsidRPr="00CB2EC2">
        <w:rPr>
          <w:rFonts w:asciiTheme="minorHAnsi" w:hAnsiTheme="minorHAnsi"/>
          <w:sz w:val="22"/>
        </w:rPr>
        <w:t>President</w:t>
      </w:r>
    </w:p>
    <w:p w:rsidR="00EF7F94" w:rsidRPr="00CB2EC2" w:rsidRDefault="00EF7F94" w:rsidP="00FA55A7">
      <w:pPr>
        <w:pStyle w:val="ListParagraph"/>
        <w:ind w:left="1080" w:hanging="360"/>
        <w:rPr>
          <w:rFonts w:asciiTheme="minorHAnsi" w:hAnsiTheme="minorHAnsi"/>
          <w:b/>
          <w:sz w:val="22"/>
        </w:rPr>
      </w:pPr>
    </w:p>
    <w:p w:rsidR="006374CF" w:rsidRPr="00CB2EC2" w:rsidRDefault="00EF7F94" w:rsidP="00FA55A7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b/>
        </w:rPr>
      </w:pPr>
      <w:r w:rsidRPr="00CB2EC2">
        <w:rPr>
          <w:rFonts w:asciiTheme="minorHAnsi" w:hAnsiTheme="minorHAnsi"/>
          <w:b/>
          <w:szCs w:val="26"/>
        </w:rPr>
        <w:t xml:space="preserve">For Budget Questions, Reimbursements, Check Requests, etc., </w:t>
      </w:r>
      <w:r w:rsidR="003E2622" w:rsidRPr="00CB2EC2">
        <w:rPr>
          <w:rFonts w:asciiTheme="minorHAnsi" w:hAnsiTheme="minorHAnsi"/>
          <w:b/>
          <w:szCs w:val="26"/>
        </w:rPr>
        <w:t xml:space="preserve">fill out appropriate form or </w:t>
      </w:r>
      <w:r w:rsidRPr="00CB2EC2">
        <w:rPr>
          <w:rFonts w:asciiTheme="minorHAnsi" w:hAnsiTheme="minorHAnsi"/>
          <w:b/>
          <w:szCs w:val="26"/>
        </w:rPr>
        <w:t>contact:</w:t>
      </w:r>
    </w:p>
    <w:p w:rsidR="006374CF" w:rsidRPr="00FA55A7" w:rsidRDefault="00CB2EC2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CB2EC2">
        <w:rPr>
          <w:rFonts w:asciiTheme="minorHAnsi" w:hAnsiTheme="minorHAnsi"/>
          <w:sz w:val="22"/>
        </w:rPr>
        <w:t>Jan Dobson, CAE, Treasurer</w:t>
      </w:r>
    </w:p>
    <w:p w:rsidR="006374CF" w:rsidRPr="00FA55A7" w:rsidRDefault="00BD47F2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CB2EC2">
        <w:rPr>
          <w:rFonts w:asciiTheme="minorHAnsi" w:hAnsiTheme="minorHAnsi"/>
          <w:sz w:val="22"/>
        </w:rPr>
        <w:t>Meg Shannon, APR,</w:t>
      </w:r>
      <w:r w:rsidR="00EF7F94" w:rsidRPr="00CB2EC2">
        <w:rPr>
          <w:rFonts w:asciiTheme="minorHAnsi" w:hAnsiTheme="minorHAnsi"/>
          <w:sz w:val="22"/>
        </w:rPr>
        <w:t xml:space="preserve"> President-elect</w:t>
      </w:r>
    </w:p>
    <w:p w:rsidR="006374CF" w:rsidRPr="00FA55A7" w:rsidRDefault="00BD47F2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CB2EC2">
        <w:rPr>
          <w:rFonts w:asciiTheme="minorHAnsi" w:hAnsiTheme="minorHAnsi"/>
          <w:sz w:val="22"/>
        </w:rPr>
        <w:t xml:space="preserve">Amanda Fliger, APR, </w:t>
      </w:r>
      <w:r w:rsidR="00EF7F94" w:rsidRPr="00CB2EC2">
        <w:rPr>
          <w:rFonts w:asciiTheme="minorHAnsi" w:hAnsiTheme="minorHAnsi"/>
          <w:sz w:val="22"/>
        </w:rPr>
        <w:t>President</w:t>
      </w:r>
    </w:p>
    <w:p w:rsidR="00EF7F94" w:rsidRPr="00CB2EC2" w:rsidRDefault="00EF7F94" w:rsidP="00FA55A7">
      <w:pPr>
        <w:pStyle w:val="ListParagraph"/>
        <w:ind w:left="1080" w:hanging="360"/>
        <w:rPr>
          <w:rFonts w:asciiTheme="minorHAnsi" w:hAnsiTheme="minorHAnsi"/>
          <w:b/>
          <w:sz w:val="22"/>
        </w:rPr>
      </w:pPr>
    </w:p>
    <w:p w:rsidR="006374CF" w:rsidRPr="00CB2EC2" w:rsidRDefault="00EF7F94" w:rsidP="00FA55A7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b/>
        </w:rPr>
      </w:pPr>
      <w:r w:rsidRPr="00CB2EC2">
        <w:rPr>
          <w:rFonts w:asciiTheme="minorHAnsi" w:hAnsiTheme="minorHAnsi"/>
          <w:b/>
          <w:szCs w:val="26"/>
        </w:rPr>
        <w:t>For Policies, Procedures, Board Minutes and By-Laws, contact:</w:t>
      </w:r>
    </w:p>
    <w:p w:rsidR="006374CF" w:rsidRPr="00FA55A7" w:rsidRDefault="00BD47F2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CB2EC2">
        <w:rPr>
          <w:rFonts w:asciiTheme="minorHAnsi" w:hAnsiTheme="minorHAnsi"/>
          <w:sz w:val="22"/>
        </w:rPr>
        <w:t xml:space="preserve">Sandi Poreda, </w:t>
      </w:r>
      <w:r w:rsidR="00EF7F94" w:rsidRPr="00CB2EC2">
        <w:rPr>
          <w:rFonts w:asciiTheme="minorHAnsi" w:hAnsiTheme="minorHAnsi"/>
          <w:sz w:val="22"/>
        </w:rPr>
        <w:t>Secretary/Historian</w:t>
      </w:r>
      <w:r w:rsidR="006374CF" w:rsidRPr="00CB2EC2">
        <w:rPr>
          <w:rFonts w:asciiTheme="minorHAnsi" w:hAnsiTheme="minorHAnsi"/>
          <w:sz w:val="22"/>
        </w:rPr>
        <w:t>,</w:t>
      </w:r>
      <w:r w:rsidR="00EF7F94" w:rsidRPr="00CB2EC2">
        <w:rPr>
          <w:rFonts w:asciiTheme="minorHAnsi" w:hAnsiTheme="minorHAnsi"/>
          <w:sz w:val="22"/>
        </w:rPr>
        <w:t xml:space="preserve"> and/or </w:t>
      </w:r>
      <w:hyperlink r:id="rId11" w:history="1">
        <w:r w:rsidR="00EF7F94" w:rsidRPr="00FA55A7">
          <w:t>www.fpra.org</w:t>
        </w:r>
      </w:hyperlink>
    </w:p>
    <w:p w:rsidR="00EF7F94" w:rsidRPr="00CB2EC2" w:rsidRDefault="00EF7F94" w:rsidP="00FA55A7">
      <w:pPr>
        <w:pStyle w:val="ListParagraph"/>
        <w:ind w:left="1080" w:hanging="360"/>
        <w:rPr>
          <w:rFonts w:asciiTheme="minorHAnsi" w:hAnsiTheme="minorHAnsi"/>
          <w:b/>
          <w:sz w:val="22"/>
        </w:rPr>
      </w:pPr>
    </w:p>
    <w:p w:rsidR="006374CF" w:rsidRPr="00CB2EC2" w:rsidRDefault="00EF7F94" w:rsidP="00FA55A7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b/>
        </w:rPr>
      </w:pPr>
      <w:r w:rsidRPr="00CB2EC2">
        <w:rPr>
          <w:rFonts w:asciiTheme="minorHAnsi" w:hAnsiTheme="minorHAnsi"/>
          <w:b/>
          <w:szCs w:val="26"/>
        </w:rPr>
        <w:t xml:space="preserve">To Learn </w:t>
      </w:r>
      <w:r w:rsidR="006374CF" w:rsidRPr="00CB2EC2">
        <w:rPr>
          <w:rFonts w:asciiTheme="minorHAnsi" w:hAnsiTheme="minorHAnsi"/>
          <w:b/>
          <w:szCs w:val="26"/>
        </w:rPr>
        <w:t>a</w:t>
      </w:r>
      <w:r w:rsidRPr="00CB2EC2">
        <w:rPr>
          <w:rFonts w:asciiTheme="minorHAnsi" w:hAnsiTheme="minorHAnsi"/>
          <w:b/>
          <w:szCs w:val="26"/>
        </w:rPr>
        <w:t xml:space="preserve">bout Awards, </w:t>
      </w:r>
      <w:r w:rsidR="003E2622" w:rsidRPr="00CB2EC2">
        <w:rPr>
          <w:rFonts w:asciiTheme="minorHAnsi" w:hAnsiTheme="minorHAnsi"/>
          <w:b/>
          <w:szCs w:val="26"/>
        </w:rPr>
        <w:t>Nominations, and the Nominating Committee, contact:</w:t>
      </w:r>
    </w:p>
    <w:p w:rsidR="006374CF" w:rsidRPr="00FA55A7" w:rsidRDefault="00BD47F2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CB2EC2">
        <w:rPr>
          <w:rFonts w:asciiTheme="minorHAnsi" w:hAnsiTheme="minorHAnsi"/>
          <w:sz w:val="22"/>
        </w:rPr>
        <w:t xml:space="preserve">Meg Shannon, APR, </w:t>
      </w:r>
      <w:r w:rsidR="003E2622" w:rsidRPr="00CB2EC2">
        <w:rPr>
          <w:rFonts w:asciiTheme="minorHAnsi" w:hAnsiTheme="minorHAnsi"/>
          <w:sz w:val="22"/>
        </w:rPr>
        <w:t>President-elect</w:t>
      </w:r>
    </w:p>
    <w:p w:rsidR="006374CF" w:rsidRPr="00FA55A7" w:rsidRDefault="00BD47F2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CB2EC2">
        <w:rPr>
          <w:rFonts w:asciiTheme="minorHAnsi" w:hAnsiTheme="minorHAnsi"/>
          <w:sz w:val="22"/>
        </w:rPr>
        <w:t>Ivette Faulkner, APR,</w:t>
      </w:r>
      <w:r w:rsidR="003E2622" w:rsidRPr="00CB2EC2">
        <w:rPr>
          <w:rFonts w:asciiTheme="minorHAnsi" w:hAnsiTheme="minorHAnsi"/>
          <w:sz w:val="22"/>
        </w:rPr>
        <w:t xml:space="preserve"> Immediate Past-President</w:t>
      </w:r>
    </w:p>
    <w:p w:rsidR="00EF7F94" w:rsidRPr="00CB2EC2" w:rsidRDefault="00EF7F94" w:rsidP="00FA55A7">
      <w:pPr>
        <w:pStyle w:val="ListParagraph"/>
        <w:ind w:left="1080" w:hanging="360"/>
        <w:rPr>
          <w:rFonts w:asciiTheme="minorHAnsi" w:hAnsiTheme="minorHAnsi"/>
          <w:b/>
          <w:sz w:val="22"/>
        </w:rPr>
      </w:pPr>
    </w:p>
    <w:p w:rsidR="006374CF" w:rsidRPr="00CB2EC2" w:rsidRDefault="003E2622" w:rsidP="00FA55A7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b/>
        </w:rPr>
      </w:pPr>
      <w:r w:rsidRPr="00CB2EC2">
        <w:rPr>
          <w:rFonts w:asciiTheme="minorHAnsi" w:hAnsiTheme="minorHAnsi"/>
          <w:b/>
          <w:szCs w:val="26"/>
        </w:rPr>
        <w:t>For Senior Member Communications, please contact:</w:t>
      </w:r>
    </w:p>
    <w:p w:rsidR="006374CF" w:rsidRPr="00FA55A7" w:rsidRDefault="00BD47F2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CB2EC2">
        <w:rPr>
          <w:rFonts w:asciiTheme="minorHAnsi" w:hAnsiTheme="minorHAnsi"/>
          <w:sz w:val="22"/>
        </w:rPr>
        <w:t xml:space="preserve">Ivette Faulkner, APR, </w:t>
      </w:r>
      <w:r w:rsidR="003E2622" w:rsidRPr="00CB2EC2">
        <w:rPr>
          <w:rFonts w:asciiTheme="minorHAnsi" w:hAnsiTheme="minorHAnsi"/>
          <w:sz w:val="22"/>
        </w:rPr>
        <w:t>Immediate Past-President</w:t>
      </w:r>
    </w:p>
    <w:p w:rsidR="006374CF" w:rsidRPr="00FA55A7" w:rsidRDefault="00BD47F2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CB2EC2">
        <w:rPr>
          <w:rFonts w:asciiTheme="minorHAnsi" w:hAnsiTheme="minorHAnsi"/>
          <w:sz w:val="22"/>
        </w:rPr>
        <w:t xml:space="preserve">Rachel Smith, APR, CPRC, </w:t>
      </w:r>
      <w:r w:rsidR="003E2622" w:rsidRPr="00CB2EC2">
        <w:rPr>
          <w:rFonts w:asciiTheme="minorHAnsi" w:hAnsiTheme="minorHAnsi"/>
          <w:sz w:val="22"/>
        </w:rPr>
        <w:t>Accreditation/Certification Chair</w:t>
      </w:r>
    </w:p>
    <w:p w:rsidR="003E2622" w:rsidRPr="00CB2EC2" w:rsidRDefault="003E2622" w:rsidP="00FA55A7">
      <w:pPr>
        <w:pStyle w:val="ListParagraph"/>
        <w:ind w:left="1080" w:hanging="360"/>
        <w:rPr>
          <w:rFonts w:asciiTheme="minorHAnsi" w:hAnsiTheme="minorHAnsi"/>
          <w:b/>
          <w:sz w:val="22"/>
        </w:rPr>
      </w:pPr>
    </w:p>
    <w:p w:rsidR="00CB2EC2" w:rsidRPr="00CB2EC2" w:rsidRDefault="003E2622" w:rsidP="00FA55A7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b/>
        </w:rPr>
      </w:pPr>
      <w:proofErr w:type="spellStart"/>
      <w:r w:rsidRPr="00CB2EC2">
        <w:rPr>
          <w:rFonts w:asciiTheme="minorHAnsi" w:hAnsiTheme="minorHAnsi"/>
          <w:b/>
          <w:szCs w:val="26"/>
        </w:rPr>
        <w:t>PRiority</w:t>
      </w:r>
      <w:proofErr w:type="spellEnd"/>
      <w:r w:rsidRPr="00CB2EC2">
        <w:rPr>
          <w:rFonts w:asciiTheme="minorHAnsi" w:hAnsiTheme="minorHAnsi"/>
          <w:b/>
          <w:szCs w:val="26"/>
        </w:rPr>
        <w:t xml:space="preserve"> articles, e-</w:t>
      </w:r>
      <w:proofErr w:type="spellStart"/>
      <w:r w:rsidRPr="00CB2EC2">
        <w:rPr>
          <w:rFonts w:asciiTheme="minorHAnsi" w:hAnsiTheme="minorHAnsi"/>
          <w:b/>
          <w:szCs w:val="26"/>
        </w:rPr>
        <w:t>vites</w:t>
      </w:r>
      <w:proofErr w:type="spellEnd"/>
      <w:r w:rsidRPr="00CB2EC2">
        <w:rPr>
          <w:rFonts w:asciiTheme="minorHAnsi" w:hAnsiTheme="minorHAnsi"/>
          <w:b/>
          <w:szCs w:val="26"/>
        </w:rPr>
        <w:t>, communication calendars and other communications, please fill out form and/or contact:</w:t>
      </w:r>
    </w:p>
    <w:p w:rsidR="00CB2EC2" w:rsidRPr="00FA55A7" w:rsidRDefault="009E3BF2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Lynne Ta</w:t>
      </w:r>
      <w:r w:rsidR="00BD47F2" w:rsidRPr="00CB2EC2">
        <w:rPr>
          <w:rFonts w:asciiTheme="minorHAnsi" w:hAnsiTheme="minorHAnsi"/>
          <w:sz w:val="22"/>
        </w:rPr>
        <w:t>ka</w:t>
      </w:r>
      <w:r>
        <w:rPr>
          <w:rFonts w:asciiTheme="minorHAnsi" w:hAnsiTheme="minorHAnsi"/>
          <w:sz w:val="22"/>
        </w:rPr>
        <w:t>c</w:t>
      </w:r>
      <w:r w:rsidR="00BD47F2" w:rsidRPr="00CB2EC2">
        <w:rPr>
          <w:rFonts w:asciiTheme="minorHAnsi" w:hAnsiTheme="minorHAnsi"/>
          <w:sz w:val="22"/>
        </w:rPr>
        <w:t xml:space="preserve">s, </w:t>
      </w:r>
      <w:proofErr w:type="spellStart"/>
      <w:r w:rsidR="003E2622" w:rsidRPr="00CB2EC2">
        <w:rPr>
          <w:rFonts w:asciiTheme="minorHAnsi" w:hAnsiTheme="minorHAnsi"/>
          <w:sz w:val="22"/>
        </w:rPr>
        <w:t>PRiority</w:t>
      </w:r>
      <w:proofErr w:type="spellEnd"/>
      <w:r w:rsidR="003E2622" w:rsidRPr="00CB2EC2">
        <w:rPr>
          <w:rFonts w:asciiTheme="minorHAnsi" w:hAnsiTheme="minorHAnsi"/>
          <w:sz w:val="22"/>
        </w:rPr>
        <w:t>/E-communications Chair</w:t>
      </w:r>
    </w:p>
    <w:p w:rsidR="003E2622" w:rsidRPr="00CB2EC2" w:rsidRDefault="003E2622" w:rsidP="00FA55A7">
      <w:pPr>
        <w:pStyle w:val="ListParagraph"/>
        <w:ind w:left="1080" w:hanging="360"/>
        <w:rPr>
          <w:rFonts w:asciiTheme="minorHAnsi" w:hAnsiTheme="minorHAnsi"/>
          <w:b/>
          <w:sz w:val="22"/>
        </w:rPr>
      </w:pPr>
    </w:p>
    <w:p w:rsidR="00CB2EC2" w:rsidRPr="00CB2EC2" w:rsidRDefault="003E2622" w:rsidP="00FA55A7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b/>
        </w:rPr>
      </w:pPr>
      <w:r w:rsidRPr="00CB2EC2">
        <w:rPr>
          <w:rFonts w:asciiTheme="minorHAnsi" w:hAnsiTheme="minorHAnsi"/>
          <w:b/>
          <w:szCs w:val="26"/>
        </w:rPr>
        <w:t>Website, social media accounts and blogs, please fill out form and submit to:</w:t>
      </w:r>
    </w:p>
    <w:p w:rsidR="00CB2EC2" w:rsidRPr="00FA55A7" w:rsidRDefault="009E3BF2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Lynne Ta</w:t>
      </w:r>
      <w:r w:rsidR="006374CF" w:rsidRPr="00CB2EC2">
        <w:rPr>
          <w:rFonts w:asciiTheme="minorHAnsi" w:hAnsiTheme="minorHAnsi"/>
          <w:sz w:val="22"/>
        </w:rPr>
        <w:t>ka</w:t>
      </w:r>
      <w:r>
        <w:rPr>
          <w:rFonts w:asciiTheme="minorHAnsi" w:hAnsiTheme="minorHAnsi"/>
          <w:sz w:val="22"/>
        </w:rPr>
        <w:t>c</w:t>
      </w:r>
      <w:r w:rsidR="006374CF" w:rsidRPr="00CB2EC2">
        <w:rPr>
          <w:rFonts w:asciiTheme="minorHAnsi" w:hAnsiTheme="minorHAnsi"/>
          <w:sz w:val="22"/>
        </w:rPr>
        <w:t xml:space="preserve">s, </w:t>
      </w:r>
      <w:proofErr w:type="spellStart"/>
      <w:r w:rsidR="003E2622" w:rsidRPr="00CB2EC2">
        <w:rPr>
          <w:rFonts w:asciiTheme="minorHAnsi" w:hAnsiTheme="minorHAnsi"/>
          <w:sz w:val="22"/>
        </w:rPr>
        <w:t>PRiority</w:t>
      </w:r>
      <w:proofErr w:type="spellEnd"/>
      <w:r w:rsidR="003E2622" w:rsidRPr="00CB2EC2">
        <w:rPr>
          <w:rFonts w:asciiTheme="minorHAnsi" w:hAnsiTheme="minorHAnsi"/>
          <w:sz w:val="22"/>
        </w:rPr>
        <w:t>/E-Communications Chair</w:t>
      </w:r>
    </w:p>
    <w:p w:rsidR="00CB2EC2" w:rsidRPr="00FA55A7" w:rsidRDefault="006374CF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CB2EC2">
        <w:rPr>
          <w:rFonts w:asciiTheme="minorHAnsi" w:hAnsiTheme="minorHAnsi"/>
          <w:sz w:val="22"/>
        </w:rPr>
        <w:t>Amanda Fliger, APR,</w:t>
      </w:r>
      <w:r w:rsidR="003E2622" w:rsidRPr="00CB2EC2">
        <w:rPr>
          <w:rFonts w:asciiTheme="minorHAnsi" w:hAnsiTheme="minorHAnsi"/>
          <w:sz w:val="22"/>
        </w:rPr>
        <w:t xml:space="preserve"> President</w:t>
      </w:r>
    </w:p>
    <w:p w:rsidR="001B367F" w:rsidRPr="00FA55A7" w:rsidRDefault="006374CF" w:rsidP="00FA55A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CB2EC2">
        <w:rPr>
          <w:rFonts w:asciiTheme="minorHAnsi" w:hAnsiTheme="minorHAnsi"/>
          <w:sz w:val="22"/>
        </w:rPr>
        <w:t xml:space="preserve">Nate Long, </w:t>
      </w:r>
      <w:r w:rsidR="003E2622" w:rsidRPr="00CB2EC2">
        <w:rPr>
          <w:rFonts w:asciiTheme="minorHAnsi" w:hAnsiTheme="minorHAnsi"/>
          <w:sz w:val="22"/>
        </w:rPr>
        <w:t>Emerging Technologies Chair</w:t>
      </w:r>
      <w:r w:rsidR="003E2622" w:rsidRPr="00FA55A7">
        <w:rPr>
          <w:rFonts w:asciiTheme="minorHAnsi" w:hAnsiTheme="minorHAnsi"/>
          <w:sz w:val="22"/>
        </w:rPr>
        <w:t xml:space="preserve"> </w:t>
      </w:r>
    </w:p>
    <w:sectPr w:rsidR="001B367F" w:rsidRPr="00FA55A7" w:rsidSect="00FA55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F2" w:rsidRDefault="00BD47F2" w:rsidP="00F00EF2">
      <w:r>
        <w:separator/>
      </w:r>
    </w:p>
  </w:endnote>
  <w:endnote w:type="continuationSeparator" w:id="0">
    <w:p w:rsidR="00BD47F2" w:rsidRDefault="00BD47F2" w:rsidP="00F0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F7" w:rsidRDefault="000667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F7" w:rsidRDefault="000667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F7" w:rsidRDefault="000667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F2" w:rsidRDefault="00BD47F2" w:rsidP="00F00EF2">
      <w:r>
        <w:separator/>
      </w:r>
    </w:p>
  </w:footnote>
  <w:footnote w:type="continuationSeparator" w:id="0">
    <w:p w:rsidR="00BD47F2" w:rsidRDefault="00BD47F2" w:rsidP="00F00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F7" w:rsidRDefault="000667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F2" w:rsidRDefault="00BD47F2" w:rsidP="00F00EF2">
    <w:pPr>
      <w:pStyle w:val="Header"/>
      <w:jc w:val="right"/>
    </w:pPr>
    <w:r w:rsidRPr="00F00EF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4495165</wp:posOffset>
          </wp:positionH>
          <wp:positionV relativeFrom="paragraph">
            <wp:posOffset>-127635</wp:posOffset>
          </wp:positionV>
          <wp:extent cx="1756410" cy="584200"/>
          <wp:effectExtent l="19050" t="0" r="0" b="0"/>
          <wp:wrapTight wrapText="bothSides">
            <wp:wrapPolygon edited="0">
              <wp:start x="-234" y="0"/>
              <wp:lineTo x="-234" y="21130"/>
              <wp:lineTo x="21553" y="21130"/>
              <wp:lineTo x="21553" y="0"/>
              <wp:lineTo x="-234" y="0"/>
            </wp:wrapPolygon>
          </wp:wrapTight>
          <wp:docPr id="2" name="Picture 1" descr="E:\FPRA 2010-2011\Logos\2011 FPRA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PRA 2010-2011\Logos\2011 FPRA Logo Blue.jpg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F7" w:rsidRDefault="000667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98"/>
    <w:multiLevelType w:val="hybridMultilevel"/>
    <w:tmpl w:val="7B82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00EF2"/>
    <w:rsid w:val="000469CB"/>
    <w:rsid w:val="000667F7"/>
    <w:rsid w:val="001B367F"/>
    <w:rsid w:val="00323301"/>
    <w:rsid w:val="003E2622"/>
    <w:rsid w:val="004D6E97"/>
    <w:rsid w:val="006158F7"/>
    <w:rsid w:val="006374CF"/>
    <w:rsid w:val="0067441E"/>
    <w:rsid w:val="007B3465"/>
    <w:rsid w:val="00875BDE"/>
    <w:rsid w:val="009E3BF2"/>
    <w:rsid w:val="00A5261A"/>
    <w:rsid w:val="00AB2EB4"/>
    <w:rsid w:val="00B01EB9"/>
    <w:rsid w:val="00B32AF3"/>
    <w:rsid w:val="00BD47F2"/>
    <w:rsid w:val="00C50788"/>
    <w:rsid w:val="00CB2EC2"/>
    <w:rsid w:val="00DB5DA3"/>
    <w:rsid w:val="00E92CC5"/>
    <w:rsid w:val="00EF7F94"/>
    <w:rsid w:val="00F00EF2"/>
    <w:rsid w:val="00F53B02"/>
    <w:rsid w:val="00F870FA"/>
    <w:rsid w:val="00FA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00EF2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0EF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EF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00EF2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0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EF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00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EF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F7F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RA@fpra-capital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google.com/fpra-capital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pr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pr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SVP@fpra-capital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Lung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Fliger</dc:creator>
  <cp:keywords/>
  <dc:description/>
  <cp:lastModifiedBy>Amanda Fliger</cp:lastModifiedBy>
  <cp:revision>4</cp:revision>
  <cp:lastPrinted>2011-08-12T18:51:00Z</cp:lastPrinted>
  <dcterms:created xsi:type="dcterms:W3CDTF">2011-08-12T18:35:00Z</dcterms:created>
  <dcterms:modified xsi:type="dcterms:W3CDTF">2011-09-07T21:30:00Z</dcterms:modified>
</cp:coreProperties>
</file>